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0C100" w14:textId="77777777" w:rsidR="00A06A5B" w:rsidRDefault="00A06A5B" w:rsidP="00A06A5B">
      <w:pPr>
        <w:spacing w:after="0" w:line="240" w:lineRule="auto"/>
        <w:rPr>
          <w:rFonts w:ascii="Times New Roman" w:eastAsia="Times New Roman" w:hAnsi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en-US"/>
          <w14:ligatures w14:val="none"/>
        </w:rPr>
        <w:t xml:space="preserve">       </w:t>
      </w:r>
      <w:r>
        <w:rPr>
          <w:noProof/>
        </w:rPr>
        <w:drawing>
          <wp:inline distT="0" distB="0" distL="0" distR="0" wp14:anchorId="3B29F73F" wp14:editId="53FF01D4">
            <wp:extent cx="819150" cy="812544"/>
            <wp:effectExtent l="0" t="0" r="0" b="6985"/>
            <wp:docPr id="265841544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370" cy="81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 w:val="28"/>
          <w:szCs w:val="28"/>
          <w:lang w:val="en-US"/>
          <w14:ligatures w14:val="none"/>
        </w:rPr>
        <w:t xml:space="preserve">       </w:t>
      </w:r>
      <w:r>
        <w:rPr>
          <w:rFonts w:ascii="Times New Roman" w:eastAsia="Times New Roman" w:hAnsi="Times New Roman"/>
          <w:kern w:val="0"/>
          <w:sz w:val="28"/>
          <w:szCs w:val="28"/>
          <w14:ligatures w14:val="none"/>
        </w:rPr>
        <w:t xml:space="preserve">            </w:t>
      </w:r>
      <w:r>
        <w:rPr>
          <w:rFonts w:ascii="Times New Roman" w:eastAsia="Times New Roman" w:hAnsi="Times New Roman"/>
          <w:kern w:val="0"/>
          <w:sz w:val="28"/>
          <w:szCs w:val="28"/>
          <w:lang w:val="en-US"/>
          <w14:ligatures w14:val="none"/>
        </w:rPr>
        <w:t xml:space="preserve">    </w:t>
      </w:r>
      <w:r>
        <w:rPr>
          <w:rFonts w:ascii="Times New Roman" w:eastAsia="Times New Roman" w:hAnsi="Times New Roman"/>
          <w:kern w:val="0"/>
          <w:sz w:val="28"/>
          <w:szCs w:val="28"/>
          <w14:ligatures w14:val="none"/>
        </w:rPr>
        <w:t>ДЕТСКА  ГРАДИНА</w:t>
      </w:r>
    </w:p>
    <w:p w14:paraId="7868FA48" w14:textId="77777777" w:rsidR="00A06A5B" w:rsidRDefault="00A06A5B" w:rsidP="00A06A5B">
      <w:pPr>
        <w:spacing w:after="0" w:line="240" w:lineRule="auto"/>
        <w:jc w:val="center"/>
        <w:outlineLvl w:val="0"/>
        <w:rPr>
          <w:rFonts w:ascii="Times New Roman" w:eastAsia="Times New Roman" w:hAnsi="Times New Roman"/>
          <w:kern w:val="0"/>
          <w:sz w:val="28"/>
          <w:szCs w:val="28"/>
          <w:lang w:val="en-US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en-US"/>
          <w14:ligatures w14:val="none"/>
        </w:rPr>
        <w:t>“</w:t>
      </w:r>
      <w:r>
        <w:rPr>
          <w:rFonts w:ascii="Times New Roman" w:eastAsia="Times New Roman" w:hAnsi="Times New Roman"/>
          <w:b/>
          <w:kern w:val="0"/>
          <w:sz w:val="28"/>
          <w:szCs w:val="28"/>
          <w:lang w:val="en-US"/>
          <w14:ligatures w14:val="none"/>
        </w:rPr>
        <w:t>МЕЧО ПУХ”</w:t>
      </w:r>
    </w:p>
    <w:p w14:paraId="6E56A1D3" w14:textId="77777777" w:rsidR="00A06A5B" w:rsidRDefault="00A06A5B" w:rsidP="00A06A5B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</w:pPr>
    </w:p>
    <w:p w14:paraId="0C8B1DA8" w14:textId="77777777" w:rsidR="00A06A5B" w:rsidRDefault="00A06A5B" w:rsidP="00A06A5B">
      <w:pPr>
        <w:tabs>
          <w:tab w:val="left" w:pos="1185"/>
        </w:tabs>
        <w:spacing w:after="0" w:line="240" w:lineRule="auto"/>
        <w:outlineLvl w:val="0"/>
        <w:rPr>
          <w:rFonts w:ascii="Times New Roman" w:eastAsia="Times New Roman" w:hAnsi="Times New Roman"/>
          <w:i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Times New Roman" w:hAnsi="Times New Roman"/>
          <w:kern w:val="0"/>
          <w:sz w:val="36"/>
          <w:szCs w:val="36"/>
          <w:lang w:val="en-US"/>
          <w14:ligatures w14:val="none"/>
        </w:rPr>
        <w:tab/>
      </w:r>
      <w:r>
        <w:rPr>
          <w:rFonts w:ascii="Times New Roman" w:eastAsia="Times New Roman" w:hAnsi="Times New Roman"/>
          <w:kern w:val="0"/>
          <w:sz w:val="36"/>
          <w:szCs w:val="36"/>
          <w14:ligatures w14:val="none"/>
        </w:rPr>
        <w:t xml:space="preserve">    </w:t>
      </w:r>
      <w:r>
        <w:rPr>
          <w:rFonts w:ascii="Times New Roman" w:eastAsia="Times New Roman" w:hAnsi="Times New Roman"/>
          <w:i/>
          <w:kern w:val="0"/>
          <w:sz w:val="20"/>
          <w:szCs w:val="20"/>
          <w:lang w:val="en-US"/>
          <w14:ligatures w14:val="none"/>
        </w:rPr>
        <w:t>ГР.ХИСАРЯ,ОБЩ.ХИСАРЯ,ОБЛ.ПЛОВДИВ,УЛ.”ВАПЦАРОВ”22</w:t>
      </w:r>
    </w:p>
    <w:p w14:paraId="4FFD6F33" w14:textId="77777777" w:rsidR="00A06A5B" w:rsidRPr="00FF1B5A" w:rsidRDefault="00A06A5B" w:rsidP="00A06A5B">
      <w:pPr>
        <w:pBdr>
          <w:bottom w:val="single" w:sz="4" w:space="1" w:color="auto"/>
        </w:pBdr>
        <w:tabs>
          <w:tab w:val="left" w:pos="1185"/>
        </w:tabs>
        <w:spacing w:after="0" w:line="240" w:lineRule="auto"/>
        <w:outlineLvl w:val="0"/>
        <w:rPr>
          <w:rFonts w:ascii="Times New Roman" w:eastAsia="Times New Roman" w:hAnsi="Times New Roman"/>
          <w:i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Times New Roman" w:hAnsi="Times New Roman"/>
          <w:i/>
          <w:kern w:val="0"/>
          <w:sz w:val="20"/>
          <w:szCs w:val="20"/>
          <w:lang w:val="en-US"/>
          <w14:ligatures w14:val="none"/>
        </w:rPr>
        <w:t xml:space="preserve">                                         </w:t>
      </w:r>
      <w:r>
        <w:rPr>
          <w:rFonts w:ascii="Times New Roman" w:eastAsia="Times New Roman" w:hAnsi="Times New Roman"/>
          <w:i/>
          <w:kern w:val="0"/>
          <w:sz w:val="20"/>
          <w:szCs w:val="20"/>
          <w:lang w:val="ru-RU"/>
          <w14:ligatures w14:val="none"/>
        </w:rPr>
        <w:t>ТЕЛ: 0337 / 62184, Е-</w:t>
      </w:r>
      <w:r>
        <w:rPr>
          <w:rFonts w:ascii="Times New Roman" w:eastAsia="Times New Roman" w:hAnsi="Times New Roman"/>
          <w:i/>
          <w:kern w:val="0"/>
          <w:sz w:val="20"/>
          <w:szCs w:val="20"/>
          <w:lang w:val="en-US"/>
          <w14:ligatures w14:val="none"/>
        </w:rPr>
        <w:t>MAIL</w:t>
      </w:r>
      <w:r>
        <w:rPr>
          <w:rFonts w:ascii="Times New Roman" w:eastAsia="Times New Roman" w:hAnsi="Times New Roman"/>
          <w:i/>
          <w:kern w:val="0"/>
          <w:sz w:val="20"/>
          <w:szCs w:val="20"/>
          <w:lang w:val="ru-RU"/>
          <w14:ligatures w14:val="none"/>
        </w:rPr>
        <w:t>: 1600371</w:t>
      </w:r>
      <w:r>
        <w:rPr>
          <w:rFonts w:ascii="Times New Roman" w:eastAsia="Times New Roman" w:hAnsi="Times New Roman"/>
          <w:i/>
          <w:kern w:val="0"/>
          <w:sz w:val="20"/>
          <w:szCs w:val="20"/>
          <w:lang w:val="en-US"/>
          <w14:ligatures w14:val="none"/>
        </w:rPr>
        <w:t>@edu.mon.bg</w:t>
      </w:r>
    </w:p>
    <w:p w14:paraId="7FEC2814" w14:textId="6F7D5415" w:rsidR="000D6521" w:rsidRPr="007D13B1" w:rsidRDefault="007D13B1" w:rsidP="007D13B1">
      <w:pPr>
        <w:pStyle w:val="isselectedend"/>
        <w:rPr>
          <w:b/>
          <w:bCs/>
          <w:sz w:val="18"/>
          <w:szCs w:val="18"/>
          <w:lang w:val="en-US"/>
        </w:rPr>
      </w:pPr>
      <w:r>
        <w:rPr>
          <w:b/>
          <w:bCs/>
          <w:sz w:val="18"/>
          <w:szCs w:val="18"/>
        </w:rPr>
        <w:t>Изх.</w:t>
      </w:r>
      <w:r>
        <w:rPr>
          <w:b/>
          <w:bCs/>
          <w:sz w:val="18"/>
          <w:szCs w:val="18"/>
          <w:lang w:val="en-US"/>
        </w:rPr>
        <w:t>N: 11- 26/ 24.06.26</w:t>
      </w:r>
    </w:p>
    <w:p w14:paraId="489FE812" w14:textId="5CF00B3E" w:rsidR="00A06A5B" w:rsidRPr="00FF1B5A" w:rsidRDefault="00A06A5B" w:rsidP="00A06A5B">
      <w:pPr>
        <w:pStyle w:val="isselectedend"/>
        <w:jc w:val="center"/>
        <w:rPr>
          <w:b/>
          <w:bCs/>
          <w:sz w:val="32"/>
          <w:szCs w:val="32"/>
        </w:rPr>
      </w:pPr>
      <w:r w:rsidRPr="00FF1B5A">
        <w:rPr>
          <w:b/>
          <w:bCs/>
          <w:sz w:val="32"/>
          <w:szCs w:val="32"/>
        </w:rPr>
        <w:t>ОБЯВЛЕНИЕ</w:t>
      </w:r>
    </w:p>
    <w:p w14:paraId="3996CDA3" w14:textId="77777777" w:rsidR="00A06A5B" w:rsidRPr="00FF1B5A" w:rsidRDefault="00A06A5B" w:rsidP="00A06A5B">
      <w:pPr>
        <w:pStyle w:val="isselectedend"/>
        <w:rPr>
          <w:sz w:val="22"/>
          <w:szCs w:val="22"/>
        </w:rPr>
      </w:pPr>
      <w:r w:rsidRPr="00FF1B5A">
        <w:rPr>
          <w:sz w:val="22"/>
          <w:szCs w:val="22"/>
        </w:rPr>
        <w:t>На основание чл. 43 от Наредбата за условията и реда за записване, отписване и преместване на деца в общинските детски градини на територията на община Хисаря и утвърдения График за дейностите по записване, отписване и преместване на деца за учебната 2026/2027 година,</w:t>
      </w:r>
    </w:p>
    <w:p w14:paraId="695BAA8C" w14:textId="77777777" w:rsidR="00A06A5B" w:rsidRDefault="00A06A5B" w:rsidP="00A06A5B">
      <w:pPr>
        <w:pStyle w:val="isselectedend"/>
        <w:spacing w:before="0" w:beforeAutospacing="0" w:after="0" w:afterAutospacing="0"/>
        <w:jc w:val="center"/>
      </w:pPr>
      <w:r>
        <w:t>ОБЯВЯВАМ</w:t>
      </w:r>
    </w:p>
    <w:p w14:paraId="70BEE3DE" w14:textId="77777777" w:rsidR="000D6521" w:rsidRDefault="000D6521" w:rsidP="00A06A5B">
      <w:pPr>
        <w:pStyle w:val="isselectedend"/>
        <w:spacing w:before="0" w:beforeAutospacing="0" w:after="0" w:afterAutospacing="0"/>
        <w:jc w:val="center"/>
      </w:pPr>
    </w:p>
    <w:p w14:paraId="7CAAAFDF" w14:textId="20C91324" w:rsidR="00A06A5B" w:rsidRDefault="00A06A5B" w:rsidP="00A06A5B">
      <w:pPr>
        <w:pStyle w:val="ae"/>
        <w:spacing w:before="0" w:beforeAutospacing="0" w:after="0" w:afterAutospacing="0"/>
      </w:pPr>
      <w:r>
        <w:t>класираните и приети деца за първа група</w:t>
      </w:r>
      <w:r w:rsidR="000D6521">
        <w:t xml:space="preserve"> на първо класиране</w:t>
      </w:r>
      <w:r>
        <w:t xml:space="preserve"> в ДГ „Мечо Пух“ за учебната 2026/2027 година:</w:t>
      </w:r>
    </w:p>
    <w:p w14:paraId="696B575E" w14:textId="77777777" w:rsidR="003031F0" w:rsidRDefault="003031F0"/>
    <w:p w14:paraId="15F4B893" w14:textId="77777777" w:rsidR="00A06A5B" w:rsidRDefault="00A06A5B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"/>
        <w:gridCol w:w="2813"/>
        <w:gridCol w:w="1965"/>
        <w:gridCol w:w="1720"/>
      </w:tblGrid>
      <w:tr w:rsidR="00A06A5B" w:rsidRPr="00A06A5B" w14:paraId="31811C88" w14:textId="77777777" w:rsidTr="00A06A5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F3CEBF1" w14:textId="77777777" w:rsidR="00A06A5B" w:rsidRPr="00A06A5B" w:rsidRDefault="00A06A5B" w:rsidP="00A06A5B">
            <w:pPr>
              <w:rPr>
                <w:b/>
                <w:bCs/>
              </w:rPr>
            </w:pPr>
            <w:r w:rsidRPr="00A06A5B">
              <w:rPr>
                <w:b/>
                <w:bCs/>
              </w:rPr>
              <w:t>№</w:t>
            </w:r>
          </w:p>
        </w:tc>
        <w:tc>
          <w:tcPr>
            <w:tcW w:w="2783" w:type="dxa"/>
            <w:vAlign w:val="center"/>
            <w:hideMark/>
          </w:tcPr>
          <w:p w14:paraId="4F344AED" w14:textId="77777777" w:rsidR="00A06A5B" w:rsidRPr="00A06A5B" w:rsidRDefault="00A06A5B" w:rsidP="00A06A5B">
            <w:pPr>
              <w:rPr>
                <w:b/>
                <w:bCs/>
              </w:rPr>
            </w:pPr>
            <w:r w:rsidRPr="00A06A5B">
              <w:rPr>
                <w:b/>
                <w:bCs/>
              </w:rPr>
              <w:t>Име на детето</w:t>
            </w:r>
          </w:p>
        </w:tc>
        <w:tc>
          <w:tcPr>
            <w:tcW w:w="1935" w:type="dxa"/>
            <w:vAlign w:val="center"/>
            <w:hideMark/>
          </w:tcPr>
          <w:p w14:paraId="242B3FCA" w14:textId="77777777" w:rsidR="00A06A5B" w:rsidRPr="00A06A5B" w:rsidRDefault="00A06A5B" w:rsidP="00A06A5B">
            <w:pPr>
              <w:rPr>
                <w:b/>
                <w:bCs/>
              </w:rPr>
            </w:pPr>
            <w:r w:rsidRPr="00A06A5B">
              <w:rPr>
                <w:b/>
                <w:bCs/>
              </w:rPr>
              <w:t>Заявление с вх. №</w:t>
            </w:r>
          </w:p>
        </w:tc>
        <w:tc>
          <w:tcPr>
            <w:tcW w:w="1675" w:type="dxa"/>
            <w:vAlign w:val="center"/>
            <w:hideMark/>
          </w:tcPr>
          <w:p w14:paraId="2A3AEC1F" w14:textId="77777777" w:rsidR="00A06A5B" w:rsidRPr="00A06A5B" w:rsidRDefault="00A06A5B" w:rsidP="00A06A5B">
            <w:pPr>
              <w:rPr>
                <w:b/>
                <w:bCs/>
              </w:rPr>
            </w:pPr>
            <w:r w:rsidRPr="00A06A5B">
              <w:rPr>
                <w:b/>
                <w:bCs/>
              </w:rPr>
              <w:t>Брой точки</w:t>
            </w:r>
          </w:p>
        </w:tc>
      </w:tr>
      <w:tr w:rsidR="00A06A5B" w:rsidRPr="00A06A5B" w14:paraId="7C182252" w14:textId="77777777" w:rsidTr="00A06A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305AE2" w14:textId="77777777" w:rsidR="00A06A5B" w:rsidRPr="00A06A5B" w:rsidRDefault="00A06A5B" w:rsidP="00A06A5B">
            <w:r w:rsidRPr="00A06A5B">
              <w:t>1</w:t>
            </w:r>
          </w:p>
        </w:tc>
        <w:tc>
          <w:tcPr>
            <w:tcW w:w="2783" w:type="dxa"/>
            <w:vAlign w:val="center"/>
            <w:hideMark/>
          </w:tcPr>
          <w:p w14:paraId="771B62E5" w14:textId="77777777" w:rsidR="00A06A5B" w:rsidRPr="00A06A5B" w:rsidRDefault="00A06A5B" w:rsidP="00A06A5B">
            <w:r w:rsidRPr="00A06A5B">
              <w:t>Божидар Лазаров Ненов</w:t>
            </w:r>
          </w:p>
        </w:tc>
        <w:tc>
          <w:tcPr>
            <w:tcW w:w="1935" w:type="dxa"/>
            <w:vAlign w:val="center"/>
            <w:hideMark/>
          </w:tcPr>
          <w:p w14:paraId="70ADE060" w14:textId="77777777" w:rsidR="00A06A5B" w:rsidRPr="00A06A5B" w:rsidRDefault="00A06A5B" w:rsidP="00A06A5B">
            <w:r w:rsidRPr="00A06A5B">
              <w:t>419</w:t>
            </w:r>
          </w:p>
        </w:tc>
        <w:tc>
          <w:tcPr>
            <w:tcW w:w="1675" w:type="dxa"/>
            <w:vAlign w:val="center"/>
            <w:hideMark/>
          </w:tcPr>
          <w:p w14:paraId="5985C65F" w14:textId="77777777" w:rsidR="00A06A5B" w:rsidRPr="00A06A5B" w:rsidRDefault="00A06A5B" w:rsidP="00A06A5B">
            <w:r w:rsidRPr="00A06A5B">
              <w:t>10</w:t>
            </w:r>
          </w:p>
        </w:tc>
      </w:tr>
      <w:tr w:rsidR="00A06A5B" w:rsidRPr="00A06A5B" w14:paraId="58573F61" w14:textId="77777777" w:rsidTr="00A06A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E98EA3" w14:textId="77777777" w:rsidR="00A06A5B" w:rsidRPr="00A06A5B" w:rsidRDefault="00A06A5B" w:rsidP="00A06A5B">
            <w:r w:rsidRPr="00A06A5B">
              <w:t>2</w:t>
            </w:r>
          </w:p>
        </w:tc>
        <w:tc>
          <w:tcPr>
            <w:tcW w:w="2783" w:type="dxa"/>
            <w:vAlign w:val="center"/>
            <w:hideMark/>
          </w:tcPr>
          <w:p w14:paraId="4F11DDF4" w14:textId="77777777" w:rsidR="00A06A5B" w:rsidRPr="00A06A5B" w:rsidRDefault="00A06A5B" w:rsidP="00A06A5B">
            <w:r w:rsidRPr="00A06A5B">
              <w:t>Георги Станислав Еленин</w:t>
            </w:r>
          </w:p>
        </w:tc>
        <w:tc>
          <w:tcPr>
            <w:tcW w:w="1935" w:type="dxa"/>
            <w:vAlign w:val="center"/>
            <w:hideMark/>
          </w:tcPr>
          <w:p w14:paraId="7B7CB234" w14:textId="77777777" w:rsidR="00A06A5B" w:rsidRPr="00A06A5B" w:rsidRDefault="00A06A5B" w:rsidP="00A06A5B">
            <w:r w:rsidRPr="00A06A5B">
              <w:t>492</w:t>
            </w:r>
          </w:p>
        </w:tc>
        <w:tc>
          <w:tcPr>
            <w:tcW w:w="1675" w:type="dxa"/>
            <w:vAlign w:val="center"/>
            <w:hideMark/>
          </w:tcPr>
          <w:p w14:paraId="79CD698D" w14:textId="77777777" w:rsidR="00A06A5B" w:rsidRPr="00A06A5B" w:rsidRDefault="00A06A5B" w:rsidP="00A06A5B">
            <w:r w:rsidRPr="00A06A5B">
              <w:t>8</w:t>
            </w:r>
          </w:p>
        </w:tc>
      </w:tr>
      <w:tr w:rsidR="00A06A5B" w:rsidRPr="00A06A5B" w14:paraId="3A0A7A14" w14:textId="77777777" w:rsidTr="00A06A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276181" w14:textId="77777777" w:rsidR="00A06A5B" w:rsidRPr="00A06A5B" w:rsidRDefault="00A06A5B" w:rsidP="00A06A5B">
            <w:r w:rsidRPr="00A06A5B">
              <w:t>3</w:t>
            </w:r>
          </w:p>
        </w:tc>
        <w:tc>
          <w:tcPr>
            <w:tcW w:w="2783" w:type="dxa"/>
            <w:vAlign w:val="center"/>
            <w:hideMark/>
          </w:tcPr>
          <w:p w14:paraId="4FD44F9B" w14:textId="77777777" w:rsidR="00A06A5B" w:rsidRPr="00A06A5B" w:rsidRDefault="00A06A5B" w:rsidP="00A06A5B">
            <w:r w:rsidRPr="00A06A5B">
              <w:t>Антони Пламен Попов</w:t>
            </w:r>
          </w:p>
        </w:tc>
        <w:tc>
          <w:tcPr>
            <w:tcW w:w="1935" w:type="dxa"/>
            <w:vAlign w:val="center"/>
            <w:hideMark/>
          </w:tcPr>
          <w:p w14:paraId="1EFEBA90" w14:textId="77777777" w:rsidR="00A06A5B" w:rsidRPr="00A06A5B" w:rsidRDefault="00A06A5B" w:rsidP="00A06A5B">
            <w:r w:rsidRPr="00A06A5B">
              <w:t>502</w:t>
            </w:r>
          </w:p>
        </w:tc>
        <w:tc>
          <w:tcPr>
            <w:tcW w:w="1675" w:type="dxa"/>
            <w:vAlign w:val="center"/>
            <w:hideMark/>
          </w:tcPr>
          <w:p w14:paraId="2D47E434" w14:textId="77777777" w:rsidR="00A06A5B" w:rsidRPr="00A06A5B" w:rsidRDefault="00A06A5B" w:rsidP="00A06A5B">
            <w:r w:rsidRPr="00A06A5B">
              <w:t>6</w:t>
            </w:r>
          </w:p>
        </w:tc>
      </w:tr>
    </w:tbl>
    <w:p w14:paraId="524D11EA" w14:textId="77777777" w:rsidR="00A06A5B" w:rsidRDefault="00A06A5B"/>
    <w:p w14:paraId="35BA4DB6" w14:textId="77777777" w:rsidR="00A06A5B" w:rsidRDefault="00A06A5B"/>
    <w:p w14:paraId="7FC7EBE8" w14:textId="77777777" w:rsidR="000D6521" w:rsidRDefault="000D6521" w:rsidP="000D6521">
      <w:pPr>
        <w:pStyle w:val="isselectedend"/>
      </w:pPr>
      <w:r>
        <w:t>Записването на класираните деца се извършва в сроковете, определени в Графика за дейностите по записване, отписване и преместване на деца в общинските детски градини на територията на община Хисаря за учебната 2026/2027 година.</w:t>
      </w:r>
    </w:p>
    <w:p w14:paraId="55FF35FA" w14:textId="77777777" w:rsidR="000D6521" w:rsidRDefault="000D6521" w:rsidP="000D6521">
      <w:pPr>
        <w:pStyle w:val="isselectedend"/>
      </w:pPr>
    </w:p>
    <w:p w14:paraId="33B21F4A" w14:textId="4978C070" w:rsidR="000D6521" w:rsidRDefault="000D6521" w:rsidP="000D6521">
      <w:pPr>
        <w:pStyle w:val="ae"/>
        <w:spacing w:before="0" w:beforeAutospacing="0" w:after="0" w:afterAutospacing="0"/>
      </w:pPr>
      <w:r>
        <w:t>Дата: 24.06.2026 г.                                                              Мария Златилова</w:t>
      </w:r>
    </w:p>
    <w:p w14:paraId="112D2DC1" w14:textId="1573FA81" w:rsidR="000D6521" w:rsidRDefault="000D6521" w:rsidP="000D6521">
      <w:pPr>
        <w:pStyle w:val="ae"/>
        <w:spacing w:before="0" w:beforeAutospacing="0" w:after="0" w:afterAutospacing="0"/>
      </w:pPr>
      <w:r>
        <w:t xml:space="preserve">                                                                                         Директор на ДГ „Мечо Пух“</w:t>
      </w:r>
    </w:p>
    <w:p w14:paraId="1A5EA21A" w14:textId="77777777" w:rsidR="00A06A5B" w:rsidRDefault="00A06A5B" w:rsidP="000D6521">
      <w:pPr>
        <w:spacing w:line="240" w:lineRule="auto"/>
      </w:pPr>
    </w:p>
    <w:sectPr w:rsidR="00A06A5B" w:rsidSect="00105B32">
      <w:type w:val="continuous"/>
      <w:pgSz w:w="12240" w:h="15840" w:code="1"/>
      <w:pgMar w:top="1440" w:right="1440" w:bottom="1440" w:left="1440" w:header="720" w:footer="720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A5B"/>
    <w:rsid w:val="000D6521"/>
    <w:rsid w:val="00105B32"/>
    <w:rsid w:val="003031F0"/>
    <w:rsid w:val="00436E38"/>
    <w:rsid w:val="00627674"/>
    <w:rsid w:val="007D13B1"/>
    <w:rsid w:val="00A06A5B"/>
    <w:rsid w:val="00C535C0"/>
    <w:rsid w:val="00E52B01"/>
    <w:rsid w:val="00EF5888"/>
    <w:rsid w:val="00FA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5C24E"/>
  <w15:chartTrackingRefBased/>
  <w15:docId w15:val="{A85CE415-A4D7-4072-9588-6F15154BB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6A5B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06A5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6A5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6A5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6A5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6A5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6A5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6A5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6A5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6A5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06A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06A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06A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06A5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06A5B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06A5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06A5B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06A5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06A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6A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06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6A5B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06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06A5B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06A5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06A5B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aa">
    <w:name w:val="Intense Emphasis"/>
    <w:basedOn w:val="a0"/>
    <w:uiPriority w:val="21"/>
    <w:qFormat/>
    <w:rsid w:val="00A06A5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06A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06A5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06A5B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a"/>
    <w:rsid w:val="00A06A5B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bg-BG"/>
      <w14:ligatures w14:val="none"/>
    </w:rPr>
  </w:style>
  <w:style w:type="paragraph" w:styleId="ae">
    <w:name w:val="Normal (Web)"/>
    <w:basedOn w:val="a"/>
    <w:uiPriority w:val="99"/>
    <w:semiHidden/>
    <w:unhideWhenUsed/>
    <w:rsid w:val="00A06A5B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1600371: ДГ "Мечо Пух" - Хисаря</dc:creator>
  <cp:keywords/>
  <dc:description/>
  <cp:lastModifiedBy>1600371: ДГ "Мечо Пух" - Хисаря</cp:lastModifiedBy>
  <cp:revision>3</cp:revision>
  <cp:lastPrinted>2026-06-23T13:47:00Z</cp:lastPrinted>
  <dcterms:created xsi:type="dcterms:W3CDTF">2026-06-23T13:33:00Z</dcterms:created>
  <dcterms:modified xsi:type="dcterms:W3CDTF">2026-06-23T13:55:00Z</dcterms:modified>
</cp:coreProperties>
</file>